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07DC" w14:textId="77777777" w:rsidR="00BA7E6A" w:rsidRPr="00C473BE" w:rsidRDefault="00BA7E6A" w:rsidP="00BA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 w:rsidRPr="00C473BE">
        <w:rPr>
          <w:rFonts w:ascii="Palatino Linotype" w:eastAsia="Arial" w:hAnsi="Palatino Linotype" w:cs="Arial"/>
          <w:b/>
          <w:color w:val="000000"/>
        </w:rPr>
        <w:t>VERBALE ASSEMBLEA DEI GENITORI</w:t>
      </w:r>
    </w:p>
    <w:p w14:paraId="48007184" w14:textId="191720AF" w:rsidR="00BA7E6A" w:rsidRPr="00C473BE" w:rsidRDefault="00BA7E6A" w:rsidP="00BA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  <w:color w:val="000000"/>
        </w:rPr>
      </w:pPr>
      <w:r w:rsidRPr="00C473BE">
        <w:rPr>
          <w:rFonts w:ascii="Palatino Linotype" w:eastAsia="Arial" w:hAnsi="Palatino Linotype" w:cs="Arial"/>
          <w:b/>
          <w:color w:val="000000"/>
        </w:rPr>
        <w:t>ELEZIONE DELLA RAPPRESENTANZA DEI GENITORI NEL CONSIGLIO DELLA CLASSE___SEZ___</w:t>
      </w:r>
    </w:p>
    <w:p w14:paraId="54A3FA61" w14:textId="52F08B0E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Il giorno 2</w:t>
      </w:r>
      <w:r w:rsidR="00000A2F">
        <w:rPr>
          <w:rFonts w:ascii="Palatino Linotype" w:eastAsia="Arial" w:hAnsi="Palatino Linotype" w:cs="Arial"/>
          <w:color w:val="000000"/>
        </w:rPr>
        <w:t>8</w:t>
      </w:r>
      <w:r w:rsidRPr="00C473BE">
        <w:rPr>
          <w:rFonts w:ascii="Palatino Linotype" w:eastAsia="Arial" w:hAnsi="Palatino Linotype" w:cs="Arial"/>
          <w:color w:val="000000"/>
        </w:rPr>
        <w:t xml:space="preserve"> del mese di ottobre dell’anno 202</w:t>
      </w:r>
      <w:r w:rsidR="00000A2F">
        <w:rPr>
          <w:rFonts w:ascii="Palatino Linotype" w:eastAsia="Arial" w:hAnsi="Palatino Linotype" w:cs="Arial"/>
          <w:color w:val="000000"/>
        </w:rPr>
        <w:t>2</w:t>
      </w:r>
      <w:r w:rsidRPr="00C473BE">
        <w:rPr>
          <w:rFonts w:ascii="Palatino Linotype" w:eastAsia="Arial" w:hAnsi="Palatino Linotype" w:cs="Arial"/>
          <w:color w:val="000000"/>
        </w:rPr>
        <w:t>, alle ore ……</w:t>
      </w:r>
      <w:proofErr w:type="gramStart"/>
      <w:r w:rsidRPr="00C473BE">
        <w:rPr>
          <w:rFonts w:ascii="Palatino Linotype" w:eastAsia="Arial" w:hAnsi="Palatino Linotype" w:cs="Arial"/>
          <w:color w:val="000000"/>
        </w:rPr>
        <w:t>…….</w:t>
      </w:r>
      <w:proofErr w:type="gramEnd"/>
      <w:r w:rsidRPr="00C473BE">
        <w:rPr>
          <w:rFonts w:ascii="Palatino Linotype" w:eastAsia="Arial" w:hAnsi="Palatino Linotype" w:cs="Arial"/>
          <w:color w:val="000000"/>
        </w:rPr>
        <w:t>,</w:t>
      </w:r>
      <w:r w:rsidR="00000A2F">
        <w:rPr>
          <w:rFonts w:ascii="Palatino Linotype" w:eastAsia="Arial" w:hAnsi="Palatino Linotype" w:cs="Arial"/>
          <w:color w:val="000000"/>
        </w:rPr>
        <w:t xml:space="preserve"> presso (l’IPS Soveria Mannelli/ITI Soveria Mannelli/ Liceo Scientifico Decollatura/ IPS Lamezia Terme)</w:t>
      </w:r>
      <w:r w:rsidRPr="00C473BE">
        <w:rPr>
          <w:rFonts w:ascii="Palatino Linotype" w:eastAsia="Arial" w:hAnsi="Palatino Linotype" w:cs="Arial"/>
          <w:color w:val="000000"/>
        </w:rPr>
        <w:t xml:space="preserve"> si è riunita l’assemblea dei genitori della classe su indicata, presieduta dal delegato del Dirigente Scolastico Prof. …………………………………………….. (Coordinatore della classe) per procedere</w:t>
      </w:r>
      <w:r w:rsidR="00000A2F">
        <w:rPr>
          <w:rFonts w:ascii="Palatino Linotype" w:eastAsia="Arial" w:hAnsi="Palatino Linotype" w:cs="Arial"/>
          <w:color w:val="000000"/>
        </w:rPr>
        <w:t xml:space="preserve"> </w:t>
      </w:r>
      <w:r w:rsidRPr="00C473BE">
        <w:rPr>
          <w:rFonts w:ascii="Palatino Linotype" w:eastAsia="Arial" w:hAnsi="Palatino Linotype" w:cs="Arial"/>
          <w:color w:val="000000"/>
        </w:rPr>
        <w:t>alla elezione della rappresentanza dei genitori nel Consiglio di classe secondo le disposizioni contenute negli art. 21 e 22 della O.M. 215 del 15/07/1991.</w:t>
      </w:r>
    </w:p>
    <w:p w14:paraId="1DF10208" w14:textId="534615B3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Risultano presenti all’assemblea: </w:t>
      </w:r>
    </w:p>
    <w:p w14:paraId="41E7A806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 i docenti:</w:t>
      </w:r>
    </w:p>
    <w:p w14:paraId="3EC8623F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Arial" w:hAnsi="Palatino Linotype" w:cs="Arial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............................................…………………………………………………………………………</w:t>
      </w:r>
    </w:p>
    <w:p w14:paraId="314E5C37" w14:textId="743E089F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Risultano altresì presenti i sig. re genitori:</w:t>
      </w:r>
    </w:p>
    <w:p w14:paraId="463C31C6" w14:textId="73331FFC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............................................………………………………………………………………………………. ..................................………………………………………………………………………………. </w:t>
      </w:r>
    </w:p>
    <w:p w14:paraId="73963CA7" w14:textId="448E504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Verbalizza l’incontro il Coordinatore di classe ……………………………………………</w:t>
      </w:r>
    </w:p>
    <w:p w14:paraId="295AC478" w14:textId="62463531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Arial" w:hAnsi="Palatino Linotype" w:cs="Arial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Il Presidente dell’assemblea svolge una comunicazione introduttiva, nel corso della quale espone la composizione e le competenze del Consiglio nonché le modalità per procedere all’elezione dei rappresentanti della componente dei genitori. Subito dopo il Presidente dà la parola ai genitori elettori presenti, tra i quali si apre il dibattito:</w:t>
      </w:r>
    </w:p>
    <w:p w14:paraId="3A737989" w14:textId="08399971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Arial" w:hAnsi="Palatino Linotype" w:cs="Arial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0C0C8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</w:p>
    <w:p w14:paraId="429E294C" w14:textId="42BB59DB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L’assemblea ha termine alle ore ………</w:t>
      </w:r>
      <w:proofErr w:type="gramStart"/>
      <w:r w:rsidRPr="00C473BE">
        <w:rPr>
          <w:rFonts w:ascii="Palatino Linotype" w:eastAsia="Arial" w:hAnsi="Palatino Linotype" w:cs="Arial"/>
          <w:color w:val="000000"/>
        </w:rPr>
        <w:t>…….</w:t>
      </w:r>
      <w:proofErr w:type="gramEnd"/>
      <w:r w:rsidRPr="00C473BE">
        <w:rPr>
          <w:rFonts w:ascii="Palatino Linotype" w:eastAsia="Arial" w:hAnsi="Palatino Linotype" w:cs="Arial"/>
          <w:color w:val="000000"/>
        </w:rPr>
        <w:t xml:space="preserve"> .</w:t>
      </w:r>
    </w:p>
    <w:p w14:paraId="48A3212D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Letto, approvato e sottoscritto il presente verbale,</w:t>
      </w:r>
    </w:p>
    <w:p w14:paraId="353C89A6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  <w:t>Il Presidente dell’assemblea</w:t>
      </w:r>
    </w:p>
    <w:p w14:paraId="44FE6C66" w14:textId="68CC7D39" w:rsidR="00BA7E6A" w:rsidRPr="00C473BE" w:rsidRDefault="00BA7E6A" w:rsidP="00F27E8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__________________________</w:t>
      </w:r>
    </w:p>
    <w:p w14:paraId="5BEE9F2B" w14:textId="2872FAA1" w:rsidR="00BA7E6A" w:rsidRPr="00C473BE" w:rsidRDefault="00BA7E6A" w:rsidP="003A429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Palatino Linotype" w:hAnsi="Palatino Linotype"/>
          <w:color w:val="000000"/>
        </w:rPr>
      </w:pPr>
    </w:p>
    <w:p w14:paraId="6C5D2BFB" w14:textId="7705F179" w:rsidR="00BA7E6A" w:rsidRPr="00C473BE" w:rsidRDefault="00BA7E6A" w:rsidP="00C473BE">
      <w:pPr>
        <w:spacing w:line="276" w:lineRule="auto"/>
        <w:jc w:val="center"/>
        <w:rPr>
          <w:rFonts w:ascii="Palatino Linotype" w:hAnsi="Palatino Linotype"/>
          <w:b/>
        </w:rPr>
      </w:pPr>
      <w:r w:rsidRPr="00C473BE">
        <w:rPr>
          <w:rFonts w:ascii="Palatino Linotype" w:hAnsi="Palatino Linotype"/>
          <w:b/>
        </w:rPr>
        <w:t>VERBALE DELLE OPERAZIONI DI VOTAZIONE</w:t>
      </w:r>
      <w:r w:rsidR="003A4298" w:rsidRPr="00C473BE">
        <w:rPr>
          <w:rFonts w:ascii="Palatino Linotype" w:hAnsi="Palatino Linotype"/>
          <w:b/>
        </w:rPr>
        <w:t xml:space="preserve"> PER L’ ELEZIONE DEI RAPPRESENTANTI DI CLASSE IN MODALITA’ TELEMATICA</w:t>
      </w:r>
    </w:p>
    <w:p w14:paraId="566A0E91" w14:textId="48A75ED1" w:rsidR="00BA7E6A" w:rsidRPr="00C473BE" w:rsidRDefault="003A4298" w:rsidP="00C473BE">
      <w:pPr>
        <w:spacing w:line="276" w:lineRule="auto"/>
        <w:jc w:val="center"/>
        <w:rPr>
          <w:rFonts w:ascii="Palatino Linotype" w:hAnsi="Palatino Linotype"/>
          <w:b/>
        </w:rPr>
      </w:pPr>
      <w:r w:rsidRPr="00C473BE">
        <w:rPr>
          <w:rFonts w:ascii="Palatino Linotype" w:hAnsi="Palatino Linotype"/>
          <w:b/>
        </w:rPr>
        <w:t>Classe____ Sez._____</w:t>
      </w:r>
    </w:p>
    <w:p w14:paraId="619B7205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alatino Linotype" w:hAnsi="Palatino Linotype"/>
          <w:b/>
          <w:color w:val="000000"/>
        </w:rPr>
      </w:pPr>
    </w:p>
    <w:p w14:paraId="0823A7BE" w14:textId="6614C63F" w:rsidR="00BA7E6A" w:rsidRPr="00C473BE" w:rsidRDefault="003A4298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eastAsia="Arial" w:hAnsi="Palatino Linotype" w:cs="Arial"/>
          <w:color w:val="000000"/>
        </w:rPr>
        <w:t>Il giorno 2</w:t>
      </w:r>
      <w:r w:rsidR="00000A2F">
        <w:rPr>
          <w:rFonts w:ascii="Palatino Linotype" w:eastAsia="Arial" w:hAnsi="Palatino Linotype" w:cs="Arial"/>
          <w:color w:val="000000"/>
        </w:rPr>
        <w:t>8</w:t>
      </w:r>
      <w:r w:rsidRPr="00C473BE">
        <w:rPr>
          <w:rFonts w:ascii="Palatino Linotype" w:eastAsia="Arial" w:hAnsi="Palatino Linotype" w:cs="Arial"/>
          <w:color w:val="000000"/>
        </w:rPr>
        <w:t xml:space="preserve"> del mese di ottobre dell’anno 202</w:t>
      </w:r>
      <w:r w:rsidR="00000A2F">
        <w:rPr>
          <w:rFonts w:ascii="Palatino Linotype" w:eastAsia="Arial" w:hAnsi="Palatino Linotype" w:cs="Arial"/>
          <w:color w:val="000000"/>
        </w:rPr>
        <w:t>2</w:t>
      </w:r>
      <w:r w:rsidRPr="00C473BE">
        <w:rPr>
          <w:rFonts w:ascii="Palatino Linotype" w:eastAsia="Arial" w:hAnsi="Palatino Linotype" w:cs="Arial"/>
          <w:color w:val="000000"/>
        </w:rPr>
        <w:t>, alle ore ……</w:t>
      </w:r>
      <w:proofErr w:type="gramStart"/>
      <w:r w:rsidRPr="00C473BE">
        <w:rPr>
          <w:rFonts w:ascii="Palatino Linotype" w:eastAsia="Arial" w:hAnsi="Palatino Linotype" w:cs="Arial"/>
          <w:color w:val="000000"/>
        </w:rPr>
        <w:t>…….</w:t>
      </w:r>
      <w:proofErr w:type="gramEnd"/>
      <w:r w:rsidRPr="00C473BE">
        <w:rPr>
          <w:rFonts w:ascii="Palatino Linotype" w:eastAsia="Arial" w:hAnsi="Palatino Linotype" w:cs="Arial"/>
          <w:color w:val="000000"/>
        </w:rPr>
        <w:t>,</w:t>
      </w:r>
      <w:r w:rsidR="00000A2F" w:rsidRPr="00000A2F">
        <w:rPr>
          <w:rFonts w:ascii="Palatino Linotype" w:eastAsia="Arial" w:hAnsi="Palatino Linotype" w:cs="Arial"/>
          <w:color w:val="000000"/>
        </w:rPr>
        <w:t xml:space="preserve"> </w:t>
      </w:r>
      <w:r w:rsidR="00000A2F">
        <w:rPr>
          <w:rFonts w:ascii="Palatino Linotype" w:eastAsia="Arial" w:hAnsi="Palatino Linotype" w:cs="Arial"/>
          <w:color w:val="000000"/>
        </w:rPr>
        <w:t xml:space="preserve">presso (l’IPS Soveria Mannelli/ITI Soveria Mannelli/ Liceo Scientifico Decollatura/ IPS Lamezia Terme) </w:t>
      </w:r>
      <w:r w:rsidRPr="00C473BE">
        <w:rPr>
          <w:rFonts w:ascii="Palatino Linotype" w:eastAsia="Arial" w:hAnsi="Palatino Linotype" w:cs="Arial"/>
          <w:color w:val="000000"/>
        </w:rPr>
        <w:t>si è insediato</w:t>
      </w:r>
      <w:r w:rsidR="00BA7E6A" w:rsidRPr="00C473BE">
        <w:rPr>
          <w:rFonts w:ascii="Palatino Linotype" w:hAnsi="Palatino Linotype"/>
        </w:rPr>
        <w:t xml:space="preserve"> il seggio elettorale della classe  ________</w:t>
      </w:r>
      <w:r w:rsidRPr="00C473BE">
        <w:rPr>
          <w:rFonts w:ascii="Palatino Linotype" w:hAnsi="Palatino Linotype"/>
        </w:rPr>
        <w:t>Sez. __________dell’IIS L. Costanzo di Decollatura</w:t>
      </w:r>
      <w:r w:rsidR="00BA7E6A" w:rsidRPr="00C473BE">
        <w:rPr>
          <w:rFonts w:ascii="Palatino Linotype" w:hAnsi="Palatino Linotype"/>
        </w:rPr>
        <w:t>, costituito dai seguenti membri:</w:t>
      </w:r>
    </w:p>
    <w:p w14:paraId="62B458CC" w14:textId="6BDE8BB2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proofErr w:type="gramStart"/>
      <w:r w:rsidRPr="00C473BE">
        <w:rPr>
          <w:rFonts w:ascii="Palatino Linotype" w:hAnsi="Palatino Linotype"/>
        </w:rPr>
        <w:t>PRESIDENTE</w:t>
      </w:r>
      <w:r w:rsidR="003A4298" w:rsidRPr="00C473BE">
        <w:rPr>
          <w:rFonts w:ascii="Palatino Linotype" w:hAnsi="Palatino Linotype"/>
        </w:rPr>
        <w:t>:</w:t>
      </w:r>
      <w:r w:rsidRPr="00C473BE">
        <w:rPr>
          <w:rFonts w:ascii="Palatino Linotype" w:hAnsi="Palatino Linotype"/>
        </w:rPr>
        <w:t>........................................................</w:t>
      </w:r>
      <w:proofErr w:type="gramEnd"/>
      <w:r w:rsidR="00000A2F">
        <w:rPr>
          <w:rFonts w:ascii="Palatino Linotype" w:hAnsi="Palatino Linotype"/>
        </w:rPr>
        <w:t>(coordinatore di classe)</w:t>
      </w:r>
    </w:p>
    <w:p w14:paraId="3BBF6B71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250E139E" w14:textId="3D38256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proofErr w:type="gramStart"/>
      <w:r w:rsidRPr="00C473BE">
        <w:rPr>
          <w:rFonts w:ascii="Palatino Linotype" w:hAnsi="Palatino Linotype"/>
        </w:rPr>
        <w:t>SCRUTATORI:.........................................................</w:t>
      </w:r>
      <w:proofErr w:type="gramEnd"/>
      <w:r w:rsidR="003A4298" w:rsidRPr="00C473BE">
        <w:rPr>
          <w:rFonts w:ascii="Palatino Linotype" w:hAnsi="Palatino Linotype"/>
        </w:rPr>
        <w:t xml:space="preserve">; </w:t>
      </w:r>
      <w:r w:rsidRPr="00C473BE">
        <w:rPr>
          <w:rFonts w:ascii="Palatino Linotype" w:hAnsi="Palatino Linotype"/>
        </w:rPr>
        <w:t>.........................................................</w:t>
      </w:r>
    </w:p>
    <w:p w14:paraId="28134A6C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5DA2F412" w14:textId="77777777" w:rsidR="00000A2F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Il Presidente nomina segretario l’insegnante …………………………………………….</w:t>
      </w:r>
    </w:p>
    <w:p w14:paraId="2E826C08" w14:textId="1E9E9F67" w:rsidR="00BA7E6A" w:rsidRPr="00C473BE" w:rsidRDefault="00000A2F" w:rsidP="00C473BE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BA7E6A" w:rsidRPr="00C473BE">
        <w:rPr>
          <w:rFonts w:ascii="Palatino Linotype" w:hAnsi="Palatino Linotype"/>
        </w:rPr>
        <w:t>l presidente dopo aver accertato le candidature per il ruolo di rappresentante dei genitori nel consiglio, dichiara quanto segue;</w:t>
      </w:r>
    </w:p>
    <w:p w14:paraId="5C7749DE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I candidati sono i seguenti:</w:t>
      </w:r>
    </w:p>
    <w:p w14:paraId="6759B71E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1) ________________________</w:t>
      </w:r>
    </w:p>
    <w:p w14:paraId="77D2E232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2) ________________________</w:t>
      </w:r>
    </w:p>
    <w:p w14:paraId="703C925F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3) ________________________</w:t>
      </w:r>
    </w:p>
    <w:p w14:paraId="5EC82A3D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4) ________________________</w:t>
      </w:r>
    </w:p>
    <w:p w14:paraId="40095D5F" w14:textId="29D396D2" w:rsidR="00BA7E6A" w:rsidRPr="00C473BE" w:rsidRDefault="003A4298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Alle ore ______si dà inizio alle operazioni di voto</w:t>
      </w:r>
      <w:r w:rsidR="00013CB7">
        <w:rPr>
          <w:rFonts w:ascii="Palatino Linotype" w:hAnsi="Palatino Linotype"/>
        </w:rPr>
        <w:t>.</w:t>
      </w:r>
    </w:p>
    <w:p w14:paraId="392B1D17" w14:textId="0E54CA44" w:rsidR="000C19B7" w:rsidRPr="00C473BE" w:rsidRDefault="003A4298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Alle ore ___________</w:t>
      </w:r>
      <w:proofErr w:type="gramStart"/>
      <w:r w:rsidRPr="00C473BE">
        <w:rPr>
          <w:rFonts w:ascii="Palatino Linotype" w:hAnsi="Palatino Linotype"/>
        </w:rPr>
        <w:t>_</w:t>
      </w:r>
      <w:r w:rsidR="00013CB7">
        <w:rPr>
          <w:rFonts w:ascii="Palatino Linotype" w:hAnsi="Palatino Linotype"/>
        </w:rPr>
        <w:t>(</w:t>
      </w:r>
      <w:proofErr w:type="gramEnd"/>
      <w:r w:rsidRPr="00C473BE">
        <w:rPr>
          <w:rFonts w:ascii="Palatino Linotype" w:hAnsi="Palatino Linotype"/>
        </w:rPr>
        <w:t>avendo votato tutti gli aventi diritto</w:t>
      </w:r>
      <w:r w:rsidR="00013CB7">
        <w:rPr>
          <w:rFonts w:ascii="Palatino Linotype" w:hAnsi="Palatino Linotype"/>
        </w:rPr>
        <w:t>)</w:t>
      </w:r>
      <w:r w:rsidRPr="00C473BE">
        <w:rPr>
          <w:rFonts w:ascii="Palatino Linotype" w:hAnsi="Palatino Linotype"/>
        </w:rPr>
        <w:t xml:space="preserve">/ </w:t>
      </w:r>
      <w:r w:rsidR="00013CB7">
        <w:rPr>
          <w:rFonts w:ascii="Palatino Linotype" w:hAnsi="Palatino Linotype"/>
        </w:rPr>
        <w:t>(</w:t>
      </w:r>
      <w:r w:rsidRPr="00C473BE">
        <w:rPr>
          <w:rFonts w:ascii="Palatino Linotype" w:hAnsi="Palatino Linotype"/>
        </w:rPr>
        <w:t>essendo terminato il tempo concesso alle operazioni di voto</w:t>
      </w:r>
      <w:r w:rsidR="00013CB7">
        <w:rPr>
          <w:rFonts w:ascii="Palatino Linotype" w:hAnsi="Palatino Linotype"/>
        </w:rPr>
        <w:t>)</w:t>
      </w:r>
      <w:r w:rsidRPr="00C473BE">
        <w:rPr>
          <w:rFonts w:ascii="Palatino Linotype" w:hAnsi="Palatino Linotype"/>
        </w:rPr>
        <w:t xml:space="preserve"> si procede alle operazioni di scrutinio</w:t>
      </w:r>
      <w:r w:rsidR="000C19B7" w:rsidRPr="00C473BE">
        <w:rPr>
          <w:rFonts w:ascii="Palatino Linotype" w:hAnsi="Palatino Linotype"/>
        </w:rPr>
        <w:t>.</w:t>
      </w:r>
    </w:p>
    <w:tbl>
      <w:tblPr>
        <w:tblW w:w="7082" w:type="dxa"/>
        <w:tblInd w:w="1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369"/>
        <w:gridCol w:w="1985"/>
        <w:gridCol w:w="1701"/>
      </w:tblGrid>
      <w:tr w:rsidR="000C19B7" w:rsidRPr="00C473BE" w14:paraId="07891C8B" w14:textId="77777777" w:rsidTr="000C19B7">
        <w:trPr>
          <w:trHeight w:val="300"/>
        </w:trPr>
        <w:tc>
          <w:tcPr>
            <w:tcW w:w="2027" w:type="dxa"/>
          </w:tcPr>
          <w:p w14:paraId="57E5FBAE" w14:textId="7615E88E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lastRenderedPageBreak/>
              <w:t xml:space="preserve">GENITORI VOTANTI </w:t>
            </w:r>
          </w:p>
        </w:tc>
        <w:tc>
          <w:tcPr>
            <w:tcW w:w="1369" w:type="dxa"/>
          </w:tcPr>
          <w:p w14:paraId="2CF539F3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t>VOTI VALIDI</w:t>
            </w:r>
          </w:p>
        </w:tc>
        <w:tc>
          <w:tcPr>
            <w:tcW w:w="1985" w:type="dxa"/>
          </w:tcPr>
          <w:p w14:paraId="56BCDCCB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t>SCHEDE BIANCHE</w:t>
            </w:r>
          </w:p>
        </w:tc>
        <w:tc>
          <w:tcPr>
            <w:tcW w:w="1701" w:type="dxa"/>
          </w:tcPr>
          <w:p w14:paraId="266F3675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t>SCHEDE NULLE</w:t>
            </w:r>
          </w:p>
        </w:tc>
      </w:tr>
      <w:tr w:rsidR="000C19B7" w:rsidRPr="00C473BE" w14:paraId="70D24682" w14:textId="77777777" w:rsidTr="000C19B7">
        <w:trPr>
          <w:trHeight w:val="463"/>
        </w:trPr>
        <w:tc>
          <w:tcPr>
            <w:tcW w:w="2027" w:type="dxa"/>
            <w:tcBorders>
              <w:bottom w:val="single" w:sz="12" w:space="0" w:color="000000"/>
            </w:tcBorders>
          </w:tcPr>
          <w:p w14:paraId="3218C0B6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14:paraId="7AA5D324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46A201CA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02B8A02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1696E207" w14:textId="77777777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</w:p>
    <w:p w14:paraId="23CF49D1" w14:textId="0EF2E063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Dallo spoglio delle schede votate risulta che i sottoelencati elettori hanno ottenuto le preferenze riportate accanto a ciascuno.</w:t>
      </w:r>
    </w:p>
    <w:p w14:paraId="1FF481FC" w14:textId="77777777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</w:p>
    <w:p w14:paraId="550F2729" w14:textId="3C1A45E0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1) </w:t>
      </w:r>
      <w:proofErr w:type="gramStart"/>
      <w:r w:rsidRPr="00C473BE">
        <w:rPr>
          <w:rFonts w:ascii="Palatino Linotype" w:hAnsi="Palatino Linotype"/>
        </w:rPr>
        <w:t>....................................................... :</w:t>
      </w:r>
      <w:proofErr w:type="gramEnd"/>
      <w:r w:rsidRPr="00C473BE">
        <w:rPr>
          <w:rFonts w:ascii="Palatino Linotype" w:hAnsi="Palatino Linotype"/>
        </w:rPr>
        <w:t xml:space="preserve"> voti ........... </w:t>
      </w:r>
    </w:p>
    <w:p w14:paraId="534EC729" w14:textId="56F78820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2) </w:t>
      </w:r>
      <w:proofErr w:type="gramStart"/>
      <w:r w:rsidRPr="00C473BE">
        <w:rPr>
          <w:rFonts w:ascii="Palatino Linotype" w:hAnsi="Palatino Linotype"/>
        </w:rPr>
        <w:t>...................................................... :</w:t>
      </w:r>
      <w:proofErr w:type="gramEnd"/>
      <w:r w:rsidRPr="00C473BE">
        <w:rPr>
          <w:rFonts w:ascii="Palatino Linotype" w:hAnsi="Palatino Linotype"/>
        </w:rPr>
        <w:t xml:space="preserve"> voti ............ </w:t>
      </w:r>
    </w:p>
    <w:p w14:paraId="103B64F0" w14:textId="77777777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3) </w:t>
      </w:r>
      <w:proofErr w:type="gramStart"/>
      <w:r w:rsidRPr="00C473BE">
        <w:rPr>
          <w:rFonts w:ascii="Palatino Linotype" w:hAnsi="Palatino Linotype"/>
        </w:rPr>
        <w:t>....................................................... :</w:t>
      </w:r>
      <w:proofErr w:type="gramEnd"/>
      <w:r w:rsidRPr="00C473BE">
        <w:rPr>
          <w:rFonts w:ascii="Palatino Linotype" w:hAnsi="Palatino Linotype"/>
        </w:rPr>
        <w:t xml:space="preserve"> voti ............ </w:t>
      </w:r>
    </w:p>
    <w:p w14:paraId="424FDEFA" w14:textId="1D8D33C1" w:rsidR="00BA7E6A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Sulla scorta dei dati trascritti, il Presidente del seggio proclama </w:t>
      </w:r>
      <w:r w:rsidR="00BA7E6A" w:rsidRPr="00C473BE">
        <w:rPr>
          <w:rFonts w:ascii="Palatino Linotype" w:hAnsi="Palatino Linotype"/>
        </w:rPr>
        <w:t>eletto</w:t>
      </w:r>
      <w:r w:rsidRPr="00C473BE">
        <w:rPr>
          <w:rFonts w:ascii="Palatino Linotype" w:hAnsi="Palatino Linotype"/>
        </w:rPr>
        <w:t>/i</w:t>
      </w:r>
      <w:r w:rsidR="00BA7E6A" w:rsidRPr="00C473BE">
        <w:rPr>
          <w:rFonts w:ascii="Palatino Linotype" w:hAnsi="Palatino Linotype"/>
        </w:rPr>
        <w:t xml:space="preserve"> il</w:t>
      </w:r>
      <w:r w:rsidRPr="00C473BE">
        <w:rPr>
          <w:rFonts w:ascii="Palatino Linotype" w:hAnsi="Palatino Linotype"/>
        </w:rPr>
        <w:t>/i</w:t>
      </w:r>
      <w:r w:rsidR="00BA7E6A" w:rsidRPr="00C473BE">
        <w:rPr>
          <w:rFonts w:ascii="Palatino Linotype" w:hAnsi="Palatino Linotype"/>
        </w:rPr>
        <w:t xml:space="preserve"> seguente</w:t>
      </w:r>
      <w:r w:rsidRPr="00C473BE">
        <w:rPr>
          <w:rFonts w:ascii="Palatino Linotype" w:hAnsi="Palatino Linotype"/>
        </w:rPr>
        <w:t>/</w:t>
      </w:r>
      <w:r w:rsidR="00BA7E6A" w:rsidRPr="00C473BE">
        <w:rPr>
          <w:rFonts w:ascii="Palatino Linotype" w:hAnsi="Palatino Linotype"/>
        </w:rPr>
        <w:t xml:space="preserve"> genitore</w:t>
      </w:r>
      <w:r w:rsidRPr="00C473BE">
        <w:rPr>
          <w:rFonts w:ascii="Palatino Linotype" w:hAnsi="Palatino Linotype"/>
        </w:rPr>
        <w:t>/i</w:t>
      </w:r>
      <w:r w:rsidR="00BA7E6A" w:rsidRPr="00C473BE">
        <w:rPr>
          <w:rFonts w:ascii="Palatino Linotype" w:hAnsi="Palatino Linotype"/>
        </w:rPr>
        <w:t>:</w:t>
      </w:r>
    </w:p>
    <w:p w14:paraId="0D29F204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1D364B16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____________________________________________________________</w:t>
      </w:r>
    </w:p>
    <w:p w14:paraId="65733743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101BE52D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1933AF0A" w14:textId="21C8E31F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Terminate tutte le operazioni, alle ore________ viene redatto il presente verbale che, letto, approvato e sottoscritto</w:t>
      </w:r>
      <w:r w:rsidR="000C19B7" w:rsidRPr="00C473BE">
        <w:rPr>
          <w:rFonts w:ascii="Palatino Linotype" w:hAnsi="Palatino Linotype"/>
        </w:rPr>
        <w:t xml:space="preserve"> dal segretario verbalizzante, </w:t>
      </w:r>
      <w:r w:rsidRPr="00C473BE">
        <w:rPr>
          <w:rFonts w:ascii="Palatino Linotype" w:hAnsi="Palatino Linotype"/>
        </w:rPr>
        <w:t>viene inviato al Dirigente scolastico per la successiva pubblicazione all'albo dei risultati elettorali.</w:t>
      </w:r>
    </w:p>
    <w:p w14:paraId="491B73EE" w14:textId="5B096981" w:rsidR="000C19B7" w:rsidRPr="00C473BE" w:rsidRDefault="000C19B7" w:rsidP="00C473BE">
      <w:pPr>
        <w:spacing w:line="276" w:lineRule="auto"/>
        <w:ind w:left="6372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Il</w:t>
      </w:r>
      <w:r w:rsidR="00C473BE">
        <w:rPr>
          <w:rFonts w:ascii="Palatino Linotype" w:hAnsi="Palatino Linotype"/>
        </w:rPr>
        <w:t xml:space="preserve"> </w:t>
      </w:r>
      <w:r w:rsidRPr="00C473BE">
        <w:rPr>
          <w:rFonts w:ascii="Palatino Linotype" w:hAnsi="Palatino Linotype"/>
        </w:rPr>
        <w:t>Segretario verbalizzante</w:t>
      </w:r>
    </w:p>
    <w:p w14:paraId="2FFEB807" w14:textId="404373D0" w:rsidR="00BA7E6A" w:rsidRPr="00C473BE" w:rsidRDefault="000C19B7" w:rsidP="000C19B7">
      <w:pPr>
        <w:spacing w:line="360" w:lineRule="auto"/>
        <w:ind w:left="6372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__________________________</w:t>
      </w:r>
      <w:r w:rsidR="00C473BE" w:rsidRPr="00C473BE">
        <w:rPr>
          <w:rFonts w:ascii="Palatino Linotype" w:hAnsi="Palatino Linotype"/>
        </w:rPr>
        <w:t>__</w:t>
      </w:r>
    </w:p>
    <w:sectPr w:rsidR="00BA7E6A" w:rsidRPr="00C473BE" w:rsidSect="00397496">
      <w:headerReference w:type="default" r:id="rId9"/>
      <w:footerReference w:type="default" r:id="rId10"/>
      <w:pgSz w:w="11906" w:h="16838"/>
      <w:pgMar w:top="851" w:right="127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D77F5" w14:textId="77777777" w:rsidR="003A299A" w:rsidRDefault="003A299A" w:rsidP="00F36E27">
      <w:pPr>
        <w:spacing w:after="0" w:line="240" w:lineRule="auto"/>
      </w:pPr>
      <w:r>
        <w:separator/>
      </w:r>
    </w:p>
  </w:endnote>
  <w:endnote w:type="continuationSeparator" w:id="0">
    <w:p w14:paraId="7809ACC1" w14:textId="77777777" w:rsidR="003A299A" w:rsidRDefault="003A299A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48D1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34A8258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6FAB60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1C93A28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6CF45C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8B58FC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7907B7" w:rsidRPr="00120A23">
            <w:rPr>
              <w:rFonts w:ascii="Times New Roman" w:hAnsi="Times New Roman"/>
              <w:b/>
              <w:color w:val="000000"/>
              <w:sz w:val="16"/>
            </w:rPr>
            <w:t>63309-61377</w:t>
          </w:r>
        </w:p>
        <w:p w14:paraId="2858C77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70E9E13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5772273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1583FC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1938F5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4EF7CA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28D463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0968/662086</w:t>
          </w:r>
        </w:p>
        <w:p w14:paraId="00CC87E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1855D91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34634F3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0E221D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39AF9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2954</w:t>
          </w:r>
        </w:p>
        <w:p w14:paraId="6612164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EEEC87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98D4910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0C38976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214DA7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250D690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0E835078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282AF1" w:rsidRPr="00120A23">
            <w:rPr>
              <w:rFonts w:ascii="Times New Roman" w:hAnsi="Times New Roman"/>
              <w:b/>
              <w:color w:val="000000"/>
              <w:sz w:val="16"/>
            </w:rPr>
            <w:t>43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9047</w:t>
          </w:r>
        </w:p>
        <w:p w14:paraId="5EB2C909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BD7360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A3FDF7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F6CB1EB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7F26E7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A84D3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31B53EA8" w14:textId="77777777"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7EA8" w14:textId="77777777" w:rsidR="003A299A" w:rsidRDefault="003A299A" w:rsidP="00F36E27">
      <w:pPr>
        <w:spacing w:after="0" w:line="240" w:lineRule="auto"/>
      </w:pPr>
      <w:r>
        <w:separator/>
      </w:r>
    </w:p>
  </w:footnote>
  <w:footnote w:type="continuationSeparator" w:id="0">
    <w:p w14:paraId="509994BF" w14:textId="77777777" w:rsidR="003A299A" w:rsidRDefault="003A299A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257A" w14:textId="77777777" w:rsidR="00397496" w:rsidRDefault="00397496"/>
  <w:p w14:paraId="03B188F9" w14:textId="77777777" w:rsidR="00397496" w:rsidRDefault="00397496"/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3917093A" w14:textId="77777777" w:rsidTr="00E0294F">
      <w:trPr>
        <w:trHeight w:val="225"/>
      </w:trPr>
      <w:tc>
        <w:tcPr>
          <w:tcW w:w="1000" w:type="dxa"/>
        </w:tcPr>
        <w:p w14:paraId="4CE06F27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DAEFD0A" wp14:editId="0D2E262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1" name="Immagine 1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59151BE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19DD87D4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62B087FC" w14:textId="77777777" w:rsidR="006B01AF" w:rsidRPr="002A7EE8" w:rsidRDefault="006B01AF" w:rsidP="001B2A35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1B2A35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6" w:type="dxa"/>
        </w:tcPr>
        <w:p w14:paraId="295DC2B0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D02A23F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3E7A5E84" wp14:editId="7788B834">
                <wp:extent cx="666750" cy="465455"/>
                <wp:effectExtent l="19050" t="0" r="76200" b="48895"/>
                <wp:docPr id="12" name="Immagin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3C9D4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4C6"/>
    <w:multiLevelType w:val="hybridMultilevel"/>
    <w:tmpl w:val="99025398"/>
    <w:lvl w:ilvl="0" w:tplc="3906F1E2">
      <w:start w:val="1"/>
      <w:numFmt w:val="bullet"/>
      <w:lvlText w:val="○"/>
      <w:lvlJc w:val="left"/>
      <w:pPr>
        <w:ind w:left="75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5" w:hanging="360"/>
      </w:pPr>
      <w:rPr>
        <w:rFonts w:ascii="Wingdings" w:hAnsi="Wingdings" w:hint="default"/>
      </w:r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84237"/>
    <w:multiLevelType w:val="hybridMultilevel"/>
    <w:tmpl w:val="DB52989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B3FB1"/>
    <w:multiLevelType w:val="hybridMultilevel"/>
    <w:tmpl w:val="BFF83CD6"/>
    <w:lvl w:ilvl="0" w:tplc="D8D4F5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11E48"/>
    <w:multiLevelType w:val="hybridMultilevel"/>
    <w:tmpl w:val="6C0A39E8"/>
    <w:lvl w:ilvl="0" w:tplc="0410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3" w15:restartNumberingAfterBreak="0">
    <w:nsid w:val="467D7C42"/>
    <w:multiLevelType w:val="multilevel"/>
    <w:tmpl w:val="9CFA990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552EC"/>
    <w:multiLevelType w:val="hybridMultilevel"/>
    <w:tmpl w:val="C3A647DE"/>
    <w:lvl w:ilvl="0" w:tplc="3906F1E2">
      <w:start w:val="1"/>
      <w:numFmt w:val="bullet"/>
      <w:lvlText w:val="○"/>
      <w:lvlJc w:val="left"/>
      <w:pPr>
        <w:ind w:left="788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45" w:hanging="360"/>
      </w:pPr>
      <w:rPr>
        <w:rFonts w:ascii="Wingdings" w:hAnsi="Wingdings" w:hint="default"/>
      </w:rPr>
    </w:lvl>
  </w:abstractNum>
  <w:abstractNum w:abstractNumId="16" w15:restartNumberingAfterBreak="0">
    <w:nsid w:val="57E128AF"/>
    <w:multiLevelType w:val="hybridMultilevel"/>
    <w:tmpl w:val="F4C61B0A"/>
    <w:lvl w:ilvl="0" w:tplc="D38E7F50">
      <w:start w:val="1"/>
      <w:numFmt w:val="decimal"/>
      <w:lvlText w:val="%1)"/>
      <w:lvlJc w:val="left"/>
      <w:pPr>
        <w:ind w:left="5933" w:hanging="4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0440DE2">
      <w:start w:val="1"/>
      <w:numFmt w:val="bullet"/>
      <w:lvlText w:val="•"/>
      <w:lvlJc w:val="left"/>
      <w:pPr>
        <w:ind w:left="6832" w:hanging="404"/>
      </w:pPr>
      <w:rPr>
        <w:rFonts w:hint="default"/>
      </w:rPr>
    </w:lvl>
    <w:lvl w:ilvl="2" w:tplc="144E395E">
      <w:start w:val="1"/>
      <w:numFmt w:val="bullet"/>
      <w:lvlText w:val="•"/>
      <w:lvlJc w:val="left"/>
      <w:pPr>
        <w:ind w:left="7731" w:hanging="404"/>
      </w:pPr>
      <w:rPr>
        <w:rFonts w:hint="default"/>
      </w:rPr>
    </w:lvl>
    <w:lvl w:ilvl="3" w:tplc="13F04940">
      <w:start w:val="1"/>
      <w:numFmt w:val="bullet"/>
      <w:lvlText w:val="•"/>
      <w:lvlJc w:val="left"/>
      <w:pPr>
        <w:ind w:left="8630" w:hanging="404"/>
      </w:pPr>
      <w:rPr>
        <w:rFonts w:hint="default"/>
      </w:rPr>
    </w:lvl>
    <w:lvl w:ilvl="4" w:tplc="92D6B2E2">
      <w:start w:val="1"/>
      <w:numFmt w:val="bullet"/>
      <w:lvlText w:val="•"/>
      <w:lvlJc w:val="left"/>
      <w:pPr>
        <w:ind w:left="9530" w:hanging="404"/>
      </w:pPr>
      <w:rPr>
        <w:rFonts w:hint="default"/>
      </w:rPr>
    </w:lvl>
    <w:lvl w:ilvl="5" w:tplc="FCB06E52">
      <w:start w:val="1"/>
      <w:numFmt w:val="bullet"/>
      <w:lvlText w:val="•"/>
      <w:lvlJc w:val="left"/>
      <w:pPr>
        <w:ind w:left="10429" w:hanging="404"/>
      </w:pPr>
      <w:rPr>
        <w:rFonts w:hint="default"/>
      </w:rPr>
    </w:lvl>
    <w:lvl w:ilvl="6" w:tplc="B9E07682">
      <w:start w:val="1"/>
      <w:numFmt w:val="bullet"/>
      <w:lvlText w:val="•"/>
      <w:lvlJc w:val="left"/>
      <w:pPr>
        <w:ind w:left="11328" w:hanging="404"/>
      </w:pPr>
      <w:rPr>
        <w:rFonts w:hint="default"/>
      </w:rPr>
    </w:lvl>
    <w:lvl w:ilvl="7" w:tplc="EFB69DAE">
      <w:start w:val="1"/>
      <w:numFmt w:val="bullet"/>
      <w:lvlText w:val="•"/>
      <w:lvlJc w:val="left"/>
      <w:pPr>
        <w:ind w:left="12227" w:hanging="404"/>
      </w:pPr>
      <w:rPr>
        <w:rFonts w:hint="default"/>
      </w:rPr>
    </w:lvl>
    <w:lvl w:ilvl="8" w:tplc="9E885212">
      <w:start w:val="1"/>
      <w:numFmt w:val="bullet"/>
      <w:lvlText w:val="•"/>
      <w:lvlJc w:val="left"/>
      <w:pPr>
        <w:ind w:left="13126" w:hanging="404"/>
      </w:pPr>
      <w:rPr>
        <w:rFonts w:hint="default"/>
      </w:rPr>
    </w:lvl>
  </w:abstractNum>
  <w:abstractNum w:abstractNumId="17" w15:restartNumberingAfterBreak="0">
    <w:nsid w:val="5E775421"/>
    <w:multiLevelType w:val="hybridMultilevel"/>
    <w:tmpl w:val="5C60644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A3E9E"/>
    <w:multiLevelType w:val="hybridMultilevel"/>
    <w:tmpl w:val="9AAEA920"/>
    <w:lvl w:ilvl="0" w:tplc="BA54BF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9"/>
  </w:num>
  <w:num w:numId="12">
    <w:abstractNumId w:val="20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2"/>
  </w:num>
  <w:num w:numId="18">
    <w:abstractNumId w:val="15"/>
  </w:num>
  <w:num w:numId="19">
    <w:abstractNumId w:val="0"/>
  </w:num>
  <w:num w:numId="20">
    <w:abstractNumId w:val="9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7"/>
    <w:rsid w:val="00000A2F"/>
    <w:rsid w:val="00013CB7"/>
    <w:rsid w:val="000253CD"/>
    <w:rsid w:val="00036978"/>
    <w:rsid w:val="000718C9"/>
    <w:rsid w:val="00077C11"/>
    <w:rsid w:val="00077E04"/>
    <w:rsid w:val="000C19B7"/>
    <w:rsid w:val="000C2A0A"/>
    <w:rsid w:val="000C404B"/>
    <w:rsid w:val="0010256F"/>
    <w:rsid w:val="00120A23"/>
    <w:rsid w:val="00121506"/>
    <w:rsid w:val="00130055"/>
    <w:rsid w:val="0013016F"/>
    <w:rsid w:val="00140DDA"/>
    <w:rsid w:val="001421E5"/>
    <w:rsid w:val="00145976"/>
    <w:rsid w:val="00164CCC"/>
    <w:rsid w:val="00167696"/>
    <w:rsid w:val="00187F9D"/>
    <w:rsid w:val="001965EA"/>
    <w:rsid w:val="001A1030"/>
    <w:rsid w:val="001A420B"/>
    <w:rsid w:val="001B2A35"/>
    <w:rsid w:val="001C2125"/>
    <w:rsid w:val="001C294D"/>
    <w:rsid w:val="0020421D"/>
    <w:rsid w:val="0021221E"/>
    <w:rsid w:val="00273DC8"/>
    <w:rsid w:val="00274F16"/>
    <w:rsid w:val="0028202A"/>
    <w:rsid w:val="00282AF1"/>
    <w:rsid w:val="002A7EE8"/>
    <w:rsid w:val="002E4D9D"/>
    <w:rsid w:val="0032686A"/>
    <w:rsid w:val="003467E1"/>
    <w:rsid w:val="00362F05"/>
    <w:rsid w:val="00367D1C"/>
    <w:rsid w:val="00383685"/>
    <w:rsid w:val="003911C5"/>
    <w:rsid w:val="00395276"/>
    <w:rsid w:val="00397496"/>
    <w:rsid w:val="003A299A"/>
    <w:rsid w:val="003A3A6A"/>
    <w:rsid w:val="003A4298"/>
    <w:rsid w:val="003B12E2"/>
    <w:rsid w:val="003D0A06"/>
    <w:rsid w:val="003E3C0F"/>
    <w:rsid w:val="00416144"/>
    <w:rsid w:val="004379BD"/>
    <w:rsid w:val="00441C64"/>
    <w:rsid w:val="0048114F"/>
    <w:rsid w:val="004A0BD0"/>
    <w:rsid w:val="004A34AF"/>
    <w:rsid w:val="004A39DA"/>
    <w:rsid w:val="004A66CC"/>
    <w:rsid w:val="004C0E94"/>
    <w:rsid w:val="004D36A9"/>
    <w:rsid w:val="005212A0"/>
    <w:rsid w:val="00524410"/>
    <w:rsid w:val="0058130B"/>
    <w:rsid w:val="005A1A83"/>
    <w:rsid w:val="005E5227"/>
    <w:rsid w:val="005F6016"/>
    <w:rsid w:val="00606E9C"/>
    <w:rsid w:val="0062646E"/>
    <w:rsid w:val="00652279"/>
    <w:rsid w:val="00653C61"/>
    <w:rsid w:val="0068419A"/>
    <w:rsid w:val="00684DBD"/>
    <w:rsid w:val="00695C53"/>
    <w:rsid w:val="00697674"/>
    <w:rsid w:val="006A1F64"/>
    <w:rsid w:val="006B01AF"/>
    <w:rsid w:val="006B6030"/>
    <w:rsid w:val="006C5AB9"/>
    <w:rsid w:val="006D650F"/>
    <w:rsid w:val="007100F5"/>
    <w:rsid w:val="00710C9A"/>
    <w:rsid w:val="00714633"/>
    <w:rsid w:val="00725998"/>
    <w:rsid w:val="00726A20"/>
    <w:rsid w:val="00743346"/>
    <w:rsid w:val="00786BBA"/>
    <w:rsid w:val="007907B7"/>
    <w:rsid w:val="00790E44"/>
    <w:rsid w:val="007B7CAB"/>
    <w:rsid w:val="007C0ABA"/>
    <w:rsid w:val="007D250F"/>
    <w:rsid w:val="007D63E0"/>
    <w:rsid w:val="007E20A2"/>
    <w:rsid w:val="007F1877"/>
    <w:rsid w:val="007F53C0"/>
    <w:rsid w:val="008149EE"/>
    <w:rsid w:val="008247D3"/>
    <w:rsid w:val="00840C2F"/>
    <w:rsid w:val="00842B2A"/>
    <w:rsid w:val="00857134"/>
    <w:rsid w:val="00862783"/>
    <w:rsid w:val="00862D92"/>
    <w:rsid w:val="00873D70"/>
    <w:rsid w:val="0088573F"/>
    <w:rsid w:val="008A1716"/>
    <w:rsid w:val="008A1720"/>
    <w:rsid w:val="008E22F5"/>
    <w:rsid w:val="008F012C"/>
    <w:rsid w:val="009034F0"/>
    <w:rsid w:val="009823F2"/>
    <w:rsid w:val="009860AB"/>
    <w:rsid w:val="00995211"/>
    <w:rsid w:val="009A5272"/>
    <w:rsid w:val="009E04D6"/>
    <w:rsid w:val="009E1FAB"/>
    <w:rsid w:val="009E463B"/>
    <w:rsid w:val="009E4A20"/>
    <w:rsid w:val="009F1840"/>
    <w:rsid w:val="00A00C8A"/>
    <w:rsid w:val="00A02A86"/>
    <w:rsid w:val="00A10F13"/>
    <w:rsid w:val="00A11670"/>
    <w:rsid w:val="00A26B89"/>
    <w:rsid w:val="00A351A4"/>
    <w:rsid w:val="00A50552"/>
    <w:rsid w:val="00A7035B"/>
    <w:rsid w:val="00A842C4"/>
    <w:rsid w:val="00AC091B"/>
    <w:rsid w:val="00AC5FCC"/>
    <w:rsid w:val="00B1209D"/>
    <w:rsid w:val="00B35A02"/>
    <w:rsid w:val="00B55C62"/>
    <w:rsid w:val="00B60722"/>
    <w:rsid w:val="00B903E9"/>
    <w:rsid w:val="00B911B7"/>
    <w:rsid w:val="00B94017"/>
    <w:rsid w:val="00BA7E6A"/>
    <w:rsid w:val="00BB6172"/>
    <w:rsid w:val="00BE4A26"/>
    <w:rsid w:val="00BF0B95"/>
    <w:rsid w:val="00C23A0F"/>
    <w:rsid w:val="00C473BE"/>
    <w:rsid w:val="00C66EDA"/>
    <w:rsid w:val="00C66FB9"/>
    <w:rsid w:val="00C7544B"/>
    <w:rsid w:val="00CA3111"/>
    <w:rsid w:val="00CA42DD"/>
    <w:rsid w:val="00CA5399"/>
    <w:rsid w:val="00CC1120"/>
    <w:rsid w:val="00CC6827"/>
    <w:rsid w:val="00D0553E"/>
    <w:rsid w:val="00D610E7"/>
    <w:rsid w:val="00D9197F"/>
    <w:rsid w:val="00D95FBF"/>
    <w:rsid w:val="00DB1E54"/>
    <w:rsid w:val="00DC1DEF"/>
    <w:rsid w:val="00DD5C43"/>
    <w:rsid w:val="00DF58EA"/>
    <w:rsid w:val="00DF5DBA"/>
    <w:rsid w:val="00E0294F"/>
    <w:rsid w:val="00E07D11"/>
    <w:rsid w:val="00E35CC4"/>
    <w:rsid w:val="00E5349F"/>
    <w:rsid w:val="00E60045"/>
    <w:rsid w:val="00E67344"/>
    <w:rsid w:val="00EA3F43"/>
    <w:rsid w:val="00EA42E6"/>
    <w:rsid w:val="00EA661D"/>
    <w:rsid w:val="00EE0F52"/>
    <w:rsid w:val="00F27E8B"/>
    <w:rsid w:val="00F300EB"/>
    <w:rsid w:val="00F36E27"/>
    <w:rsid w:val="00F550DC"/>
    <w:rsid w:val="00F621F8"/>
    <w:rsid w:val="00F632D4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4128"/>
  <w15:docId w15:val="{79299464-C1AC-423F-B7A5-925291F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84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BD"/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0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TONIETTA%202015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A2C9D8F-9287-4E73-83AF-48D58194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Amministrativo</cp:lastModifiedBy>
  <cp:revision>2</cp:revision>
  <cp:lastPrinted>2021-06-15T07:19:00Z</cp:lastPrinted>
  <dcterms:created xsi:type="dcterms:W3CDTF">2022-10-18T11:45:00Z</dcterms:created>
  <dcterms:modified xsi:type="dcterms:W3CDTF">2022-10-18T11:45:00Z</dcterms:modified>
</cp:coreProperties>
</file>